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31AB" w14:textId="77777777" w:rsidR="00657774" w:rsidRPr="00F05B84" w:rsidRDefault="001829C0" w:rsidP="00657774">
      <w:pPr>
        <w:pStyle w:val="PaperTitle"/>
        <w:spacing w:before="0"/>
        <w:rPr>
          <w:b w:val="0"/>
          <w:bCs/>
          <w:sz w:val="28"/>
        </w:rPr>
      </w:pPr>
      <w:r w:rsidRPr="00F05B84">
        <w:rPr>
          <w:sz w:val="28"/>
        </w:rPr>
        <w:t>TITLE</w:t>
      </w:r>
    </w:p>
    <w:p w14:paraId="196D2E3D" w14:textId="77777777" w:rsidR="00657774" w:rsidRPr="00AF0975" w:rsidRDefault="00657774" w:rsidP="00657774">
      <w:pPr>
        <w:pStyle w:val="AuthorName"/>
        <w:spacing w:before="0" w:after="0"/>
        <w:rPr>
          <w:sz w:val="20"/>
        </w:rPr>
      </w:pPr>
    </w:p>
    <w:p w14:paraId="0C9387B8" w14:textId="77777777" w:rsidR="00657774" w:rsidRPr="00F05B84" w:rsidRDefault="00657774" w:rsidP="00657774">
      <w:pPr>
        <w:pStyle w:val="AuthorName"/>
        <w:spacing w:before="0" w:after="0"/>
        <w:rPr>
          <w:b/>
          <w:sz w:val="24"/>
        </w:rPr>
      </w:pPr>
      <w:proofErr w:type="spellStart"/>
      <w:proofErr w:type="gramStart"/>
      <w:r w:rsidRPr="00F05B84">
        <w:rPr>
          <w:b/>
          <w:sz w:val="24"/>
        </w:rPr>
        <w:t>AuthorX</w:t>
      </w:r>
      <w:r w:rsidRPr="00F05B84">
        <w:rPr>
          <w:b/>
          <w:sz w:val="24"/>
          <w:vertAlign w:val="superscript"/>
        </w:rPr>
        <w:t>a</w:t>
      </w:r>
      <w:proofErr w:type="spellEnd"/>
      <w:r w:rsidRPr="00F05B84">
        <w:rPr>
          <w:b/>
          <w:sz w:val="24"/>
          <w:vertAlign w:val="superscript"/>
        </w:rPr>
        <w:t>,*</w:t>
      </w:r>
      <w:proofErr w:type="gramEnd"/>
      <w:r w:rsidRPr="00F05B84">
        <w:rPr>
          <w:b/>
          <w:sz w:val="24"/>
        </w:rPr>
        <w:t xml:space="preserve">, </w:t>
      </w:r>
      <w:proofErr w:type="spellStart"/>
      <w:r w:rsidRPr="00F05B84">
        <w:rPr>
          <w:b/>
          <w:sz w:val="24"/>
        </w:rPr>
        <w:t>AuthorY</w:t>
      </w:r>
      <w:r w:rsidRPr="00F05B84">
        <w:rPr>
          <w:b/>
          <w:sz w:val="24"/>
          <w:vertAlign w:val="superscript"/>
        </w:rPr>
        <w:t>b</w:t>
      </w:r>
      <w:proofErr w:type="spellEnd"/>
      <w:r w:rsidRPr="00F05B84">
        <w:rPr>
          <w:b/>
          <w:sz w:val="24"/>
        </w:rPr>
        <w:t xml:space="preserve">, </w:t>
      </w:r>
      <w:proofErr w:type="spellStart"/>
      <w:r w:rsidRPr="00F05B84">
        <w:rPr>
          <w:b/>
          <w:sz w:val="24"/>
        </w:rPr>
        <w:t>AuthorZ</w:t>
      </w:r>
      <w:r w:rsidRPr="00F05B84">
        <w:rPr>
          <w:b/>
          <w:sz w:val="24"/>
          <w:vertAlign w:val="superscript"/>
        </w:rPr>
        <w:t>b</w:t>
      </w:r>
      <w:proofErr w:type="spellEnd"/>
      <w:r w:rsidRPr="00F05B84">
        <w:rPr>
          <w:b/>
          <w:sz w:val="24"/>
        </w:rPr>
        <w:t xml:space="preserve">, </w:t>
      </w:r>
      <w:proofErr w:type="spellStart"/>
      <w:r w:rsidRPr="00F05B84">
        <w:rPr>
          <w:b/>
          <w:sz w:val="24"/>
        </w:rPr>
        <w:t>AuthorW</w:t>
      </w:r>
      <w:r w:rsidRPr="00F05B84">
        <w:rPr>
          <w:b/>
          <w:sz w:val="24"/>
          <w:vertAlign w:val="superscript"/>
        </w:rPr>
        <w:t>c</w:t>
      </w:r>
      <w:proofErr w:type="spellEnd"/>
      <w:r w:rsidRPr="00F05B84">
        <w:rPr>
          <w:b/>
          <w:sz w:val="24"/>
        </w:rPr>
        <w:t xml:space="preserve">, </w:t>
      </w:r>
    </w:p>
    <w:p w14:paraId="12CA621B" w14:textId="77777777" w:rsidR="00657774" w:rsidRPr="00F05B84" w:rsidRDefault="00657774" w:rsidP="00657774">
      <w:pPr>
        <w:pStyle w:val="AuthorAffiliation"/>
        <w:rPr>
          <w:iCs/>
          <w:sz w:val="22"/>
          <w:szCs w:val="22"/>
        </w:rPr>
      </w:pPr>
      <w:proofErr w:type="spellStart"/>
      <w:r w:rsidRPr="00F05B84">
        <w:rPr>
          <w:iCs/>
          <w:sz w:val="22"/>
          <w:szCs w:val="22"/>
          <w:vertAlign w:val="superscript"/>
        </w:rPr>
        <w:t>a</w:t>
      </w:r>
      <w:r w:rsidRPr="00F05B84">
        <w:rPr>
          <w:iCs/>
          <w:sz w:val="22"/>
          <w:szCs w:val="22"/>
        </w:rPr>
        <w:t>Affiliation</w:t>
      </w:r>
      <w:proofErr w:type="spellEnd"/>
      <w:r w:rsidRPr="00F05B84">
        <w:rPr>
          <w:iCs/>
          <w:sz w:val="22"/>
          <w:szCs w:val="22"/>
        </w:rPr>
        <w:t xml:space="preserve"> of author X.</w:t>
      </w:r>
      <w:r w:rsidRPr="00F05B84">
        <w:rPr>
          <w:sz w:val="22"/>
          <w:szCs w:val="22"/>
        </w:rPr>
        <w:br/>
      </w:r>
      <w:proofErr w:type="spellStart"/>
      <w:r w:rsidRPr="00F05B84">
        <w:rPr>
          <w:iCs/>
          <w:sz w:val="22"/>
          <w:szCs w:val="22"/>
          <w:vertAlign w:val="superscript"/>
        </w:rPr>
        <w:t>b</w:t>
      </w:r>
      <w:r w:rsidRPr="00F05B84">
        <w:rPr>
          <w:iCs/>
          <w:sz w:val="22"/>
          <w:szCs w:val="22"/>
        </w:rPr>
        <w:t>Affiliation</w:t>
      </w:r>
      <w:proofErr w:type="spellEnd"/>
      <w:r w:rsidRPr="00F05B84">
        <w:rPr>
          <w:iCs/>
          <w:sz w:val="22"/>
          <w:szCs w:val="22"/>
        </w:rPr>
        <w:t xml:space="preserve"> of author </w:t>
      </w:r>
      <w:proofErr w:type="gramStart"/>
      <w:r w:rsidRPr="00F05B84">
        <w:rPr>
          <w:iCs/>
          <w:sz w:val="22"/>
          <w:szCs w:val="22"/>
        </w:rPr>
        <w:t>Y  and</w:t>
      </w:r>
      <w:proofErr w:type="gramEnd"/>
      <w:r w:rsidRPr="00F05B84">
        <w:rPr>
          <w:iCs/>
          <w:sz w:val="22"/>
          <w:szCs w:val="22"/>
        </w:rPr>
        <w:t xml:space="preserve"> Z.</w:t>
      </w:r>
    </w:p>
    <w:p w14:paraId="79226B7D" w14:textId="77777777" w:rsidR="00657774" w:rsidRPr="00F05B84" w:rsidRDefault="00657774" w:rsidP="00657774">
      <w:pPr>
        <w:pStyle w:val="AuthorAffiliation"/>
        <w:rPr>
          <w:sz w:val="22"/>
          <w:szCs w:val="22"/>
        </w:rPr>
      </w:pPr>
      <w:proofErr w:type="spellStart"/>
      <w:r w:rsidRPr="00F05B84">
        <w:rPr>
          <w:iCs/>
          <w:sz w:val="22"/>
          <w:szCs w:val="22"/>
          <w:vertAlign w:val="superscript"/>
        </w:rPr>
        <w:t>c</w:t>
      </w:r>
      <w:r w:rsidRPr="00F05B84">
        <w:rPr>
          <w:iCs/>
          <w:sz w:val="22"/>
          <w:szCs w:val="22"/>
        </w:rPr>
        <w:t>Affiliation</w:t>
      </w:r>
      <w:proofErr w:type="spellEnd"/>
      <w:r w:rsidRPr="00F05B84">
        <w:rPr>
          <w:iCs/>
          <w:sz w:val="22"/>
          <w:szCs w:val="22"/>
        </w:rPr>
        <w:t xml:space="preserve"> author W.</w:t>
      </w:r>
    </w:p>
    <w:p w14:paraId="388297C4" w14:textId="77777777" w:rsidR="00657774" w:rsidRPr="00F05B84" w:rsidRDefault="00657774" w:rsidP="00657774">
      <w:pPr>
        <w:pStyle w:val="AuthorEmail"/>
        <w:rPr>
          <w:i/>
          <w:sz w:val="22"/>
          <w:szCs w:val="22"/>
        </w:rPr>
      </w:pPr>
      <w:r w:rsidRPr="00F05B84">
        <w:rPr>
          <w:i/>
          <w:sz w:val="22"/>
          <w:szCs w:val="22"/>
          <w:vertAlign w:val="superscript"/>
        </w:rPr>
        <w:t>*</w:t>
      </w:r>
      <w:r w:rsidRPr="00F05B84">
        <w:rPr>
          <w:i/>
          <w:sz w:val="22"/>
          <w:szCs w:val="22"/>
        </w:rPr>
        <w:t>Corresponding author: insert email address</w:t>
      </w:r>
    </w:p>
    <w:p w14:paraId="05050FB3" w14:textId="77777777" w:rsidR="00657774" w:rsidRPr="00F05B84" w:rsidRDefault="00657774" w:rsidP="00657774">
      <w:pPr>
        <w:pStyle w:val="Paragraph"/>
        <w:spacing w:before="0"/>
        <w:ind w:firstLine="0"/>
        <w:jc w:val="both"/>
        <w:rPr>
          <w:sz w:val="22"/>
          <w:szCs w:val="22"/>
        </w:rPr>
      </w:pPr>
    </w:p>
    <w:p w14:paraId="2E38032C" w14:textId="77777777" w:rsidR="00657774" w:rsidRPr="00F05B84" w:rsidRDefault="00657774" w:rsidP="00FB0C35">
      <w:pPr>
        <w:pStyle w:val="Paragraph"/>
        <w:spacing w:before="0" w:line="264" w:lineRule="auto"/>
        <w:ind w:firstLine="0"/>
        <w:jc w:val="both"/>
        <w:rPr>
          <w:b/>
          <w:sz w:val="22"/>
          <w:szCs w:val="22"/>
        </w:rPr>
      </w:pPr>
      <w:r w:rsidRPr="00F05B84">
        <w:rPr>
          <w:b/>
          <w:sz w:val="22"/>
          <w:szCs w:val="22"/>
        </w:rPr>
        <w:t xml:space="preserve">Abstract </w:t>
      </w:r>
    </w:p>
    <w:p w14:paraId="35DE6ADA" w14:textId="5C85BA64" w:rsidR="00657774" w:rsidRPr="00F05B84" w:rsidRDefault="00657774" w:rsidP="00FB0C35">
      <w:pPr>
        <w:pStyle w:val="Paragraph"/>
        <w:spacing w:before="0" w:line="264" w:lineRule="auto"/>
        <w:ind w:firstLine="0"/>
        <w:jc w:val="both"/>
        <w:rPr>
          <w:sz w:val="22"/>
          <w:szCs w:val="22"/>
        </w:rPr>
      </w:pPr>
      <w:r w:rsidRPr="00F05B84">
        <w:rPr>
          <w:sz w:val="22"/>
          <w:szCs w:val="22"/>
        </w:rPr>
        <w:t>Insert abstract not more than 300 words</w:t>
      </w:r>
      <w:r w:rsidR="000C73CD">
        <w:rPr>
          <w:sz w:val="22"/>
          <w:szCs w:val="22"/>
        </w:rPr>
        <w:t>, font size 11, Times New Roman, Justify</w:t>
      </w:r>
    </w:p>
    <w:p w14:paraId="30B60C0E" w14:textId="77777777" w:rsidR="00657774" w:rsidRPr="00F05B84" w:rsidRDefault="00657774" w:rsidP="00FB0C35">
      <w:pPr>
        <w:pStyle w:val="Paragraph"/>
        <w:spacing w:before="0" w:line="264" w:lineRule="auto"/>
        <w:ind w:firstLine="0"/>
        <w:jc w:val="both"/>
        <w:rPr>
          <w:sz w:val="22"/>
          <w:szCs w:val="22"/>
        </w:rPr>
      </w:pPr>
    </w:p>
    <w:p w14:paraId="52F94D47" w14:textId="77777777" w:rsidR="007F578A" w:rsidRPr="00F05B84" w:rsidRDefault="007F578A" w:rsidP="00FB0C35">
      <w:pPr>
        <w:pStyle w:val="Paragraph"/>
        <w:spacing w:before="0" w:line="264" w:lineRule="auto"/>
        <w:ind w:firstLine="0"/>
        <w:jc w:val="both"/>
        <w:rPr>
          <w:sz w:val="22"/>
          <w:szCs w:val="22"/>
        </w:rPr>
      </w:pPr>
    </w:p>
    <w:p w14:paraId="41166E9D" w14:textId="77777777" w:rsidR="00657774" w:rsidRPr="00F05B84" w:rsidRDefault="00657774" w:rsidP="00FB0C35">
      <w:pPr>
        <w:pStyle w:val="Paragraph"/>
        <w:spacing w:before="0" w:line="264" w:lineRule="auto"/>
        <w:ind w:firstLine="0"/>
        <w:jc w:val="both"/>
        <w:rPr>
          <w:sz w:val="22"/>
          <w:szCs w:val="22"/>
        </w:rPr>
      </w:pPr>
      <w:r w:rsidRPr="00F05B84">
        <w:rPr>
          <w:b/>
          <w:sz w:val="22"/>
          <w:szCs w:val="22"/>
        </w:rPr>
        <w:t xml:space="preserve">Keywords: </w:t>
      </w:r>
      <w:r w:rsidRPr="00F05B84">
        <w:rPr>
          <w:sz w:val="22"/>
          <w:szCs w:val="22"/>
        </w:rPr>
        <w:t xml:space="preserve">Insert maximum of 5 keywords </w:t>
      </w:r>
    </w:p>
    <w:p w14:paraId="149E645D" w14:textId="77777777" w:rsidR="00657774" w:rsidRPr="00F05B84" w:rsidRDefault="00657774" w:rsidP="00FB0C35">
      <w:pPr>
        <w:pStyle w:val="Paragraph"/>
        <w:spacing w:before="0" w:line="264" w:lineRule="auto"/>
        <w:ind w:firstLine="0"/>
        <w:jc w:val="both"/>
        <w:rPr>
          <w:sz w:val="22"/>
          <w:szCs w:val="22"/>
        </w:rPr>
      </w:pPr>
    </w:p>
    <w:p w14:paraId="1B7D09C5" w14:textId="77777777" w:rsidR="00AF0975" w:rsidRPr="00F05B84" w:rsidRDefault="00AF0975" w:rsidP="00FB0C35">
      <w:pPr>
        <w:pStyle w:val="Paragraph"/>
        <w:spacing w:before="0" w:line="264" w:lineRule="auto"/>
        <w:ind w:firstLine="0"/>
        <w:jc w:val="both"/>
        <w:rPr>
          <w:sz w:val="22"/>
          <w:szCs w:val="22"/>
        </w:rPr>
      </w:pPr>
    </w:p>
    <w:p w14:paraId="26EC9712" w14:textId="77777777" w:rsidR="00AF0975" w:rsidRPr="00F05B84" w:rsidRDefault="00AF0975" w:rsidP="00FB0C35">
      <w:pPr>
        <w:pStyle w:val="Paragraph"/>
        <w:spacing w:before="0" w:line="264" w:lineRule="auto"/>
        <w:ind w:firstLine="0"/>
        <w:jc w:val="both"/>
        <w:rPr>
          <w:sz w:val="22"/>
          <w:szCs w:val="22"/>
        </w:rPr>
      </w:pPr>
    </w:p>
    <w:p w14:paraId="5D6C5279" w14:textId="77777777" w:rsidR="00AF0975" w:rsidRPr="00F05B84" w:rsidRDefault="00AF0975" w:rsidP="00FB0C35">
      <w:pPr>
        <w:pStyle w:val="Paragraph"/>
        <w:spacing w:before="0" w:line="264" w:lineRule="auto"/>
        <w:ind w:firstLine="0"/>
        <w:jc w:val="both"/>
        <w:rPr>
          <w:sz w:val="22"/>
          <w:szCs w:val="22"/>
        </w:rPr>
      </w:pPr>
    </w:p>
    <w:p w14:paraId="1FA4C9FF" w14:textId="77777777" w:rsidR="00657774" w:rsidRPr="00F05B84" w:rsidRDefault="007F578A" w:rsidP="00FB0C35">
      <w:pPr>
        <w:pStyle w:val="Paragraph"/>
        <w:spacing w:before="0" w:line="264" w:lineRule="auto"/>
        <w:ind w:firstLine="0"/>
        <w:rPr>
          <w:sz w:val="22"/>
          <w:szCs w:val="22"/>
        </w:rPr>
      </w:pPr>
      <w:r w:rsidRPr="00F05B84">
        <w:rPr>
          <w:b/>
          <w:noProof/>
          <w:sz w:val="22"/>
          <w:szCs w:val="22"/>
        </w:rPr>
        <w:t>G</w:t>
      </w:r>
      <w:r w:rsidR="00657774" w:rsidRPr="00F05B84">
        <w:rPr>
          <w:b/>
          <w:noProof/>
          <w:sz w:val="22"/>
          <w:szCs w:val="22"/>
        </w:rPr>
        <w:t>raphic</w:t>
      </w:r>
      <w:r w:rsidR="00AF0975" w:rsidRPr="00F05B84">
        <w:rPr>
          <w:b/>
          <w:noProof/>
          <w:sz w:val="22"/>
          <w:szCs w:val="22"/>
        </w:rPr>
        <w:t xml:space="preserve"> / Image </w:t>
      </w:r>
      <w:r w:rsidR="00102840" w:rsidRPr="00F05B84">
        <w:rPr>
          <w:noProof/>
          <w:sz w:val="22"/>
          <w:szCs w:val="22"/>
        </w:rPr>
        <w:t>(O</w:t>
      </w:r>
      <w:r w:rsidR="00657774" w:rsidRPr="00F05B84">
        <w:rPr>
          <w:noProof/>
          <w:sz w:val="22"/>
          <w:szCs w:val="22"/>
        </w:rPr>
        <w:t>ptional)</w:t>
      </w:r>
    </w:p>
    <w:p w14:paraId="0FE5ED8B" w14:textId="77777777" w:rsidR="00657774" w:rsidRPr="00F05B84" w:rsidRDefault="00657774" w:rsidP="00FB0C35">
      <w:pPr>
        <w:pStyle w:val="Heading1"/>
        <w:spacing w:line="264" w:lineRule="auto"/>
        <w:rPr>
          <w:sz w:val="22"/>
          <w:szCs w:val="22"/>
        </w:rPr>
      </w:pPr>
    </w:p>
    <w:p w14:paraId="02D69FED" w14:textId="77777777" w:rsidR="00657774" w:rsidRPr="00F05B84" w:rsidRDefault="00657774" w:rsidP="00FB0C35">
      <w:pPr>
        <w:pStyle w:val="Heading1"/>
        <w:spacing w:line="264" w:lineRule="auto"/>
        <w:rPr>
          <w:sz w:val="22"/>
          <w:szCs w:val="22"/>
        </w:rPr>
      </w:pPr>
    </w:p>
    <w:p w14:paraId="7EC203F0" w14:textId="77777777" w:rsidR="00657774" w:rsidRPr="00F05B84" w:rsidRDefault="00657774" w:rsidP="00FB0C35">
      <w:pPr>
        <w:pStyle w:val="Heading1"/>
        <w:spacing w:line="264" w:lineRule="auto"/>
        <w:rPr>
          <w:sz w:val="22"/>
          <w:szCs w:val="22"/>
        </w:rPr>
      </w:pPr>
    </w:p>
    <w:p w14:paraId="741DFAE8" w14:textId="77777777" w:rsidR="00657774" w:rsidRPr="00F05B84" w:rsidRDefault="00657774" w:rsidP="00FB0C35">
      <w:pPr>
        <w:pStyle w:val="Heading1"/>
        <w:spacing w:line="264" w:lineRule="auto"/>
        <w:rPr>
          <w:sz w:val="22"/>
          <w:szCs w:val="22"/>
          <w:u w:val="none"/>
        </w:rPr>
      </w:pPr>
      <w:r w:rsidRPr="00F05B84">
        <w:rPr>
          <w:sz w:val="22"/>
          <w:szCs w:val="22"/>
          <w:u w:val="none"/>
        </w:rPr>
        <w:t>References</w:t>
      </w:r>
    </w:p>
    <w:p w14:paraId="3D2F9CA1" w14:textId="77777777" w:rsidR="00102840" w:rsidRPr="00F05B84" w:rsidRDefault="00102840" w:rsidP="001829C0">
      <w:pPr>
        <w:pStyle w:val="Reference"/>
        <w:spacing w:line="264" w:lineRule="auto"/>
        <w:ind w:left="284" w:hanging="284"/>
        <w:rPr>
          <w:sz w:val="22"/>
          <w:szCs w:val="22"/>
        </w:rPr>
      </w:pPr>
      <w:r w:rsidRPr="00F05B84">
        <w:rPr>
          <w:sz w:val="22"/>
          <w:szCs w:val="22"/>
        </w:rPr>
        <w:t xml:space="preserve">Seki, Y.; Ishiyama, T.; Sasaki, D.; Abe, J.; </w:t>
      </w:r>
      <w:proofErr w:type="spellStart"/>
      <w:r w:rsidRPr="00F05B84">
        <w:rPr>
          <w:sz w:val="22"/>
          <w:szCs w:val="22"/>
        </w:rPr>
        <w:t>Sohma</w:t>
      </w:r>
      <w:proofErr w:type="spellEnd"/>
      <w:r w:rsidRPr="00F05B84">
        <w:rPr>
          <w:sz w:val="22"/>
          <w:szCs w:val="22"/>
        </w:rPr>
        <w:t xml:space="preserve">, Y.; </w:t>
      </w:r>
      <w:proofErr w:type="spellStart"/>
      <w:r w:rsidRPr="00F05B84">
        <w:rPr>
          <w:sz w:val="22"/>
          <w:szCs w:val="22"/>
        </w:rPr>
        <w:t>Oisaki</w:t>
      </w:r>
      <w:proofErr w:type="spellEnd"/>
      <w:r w:rsidRPr="00F05B84">
        <w:rPr>
          <w:sz w:val="22"/>
          <w:szCs w:val="22"/>
        </w:rPr>
        <w:t xml:space="preserve">, K.; Kanai, M. </w:t>
      </w:r>
      <w:r w:rsidRPr="00F05B84">
        <w:rPr>
          <w:i/>
          <w:sz w:val="22"/>
          <w:szCs w:val="22"/>
        </w:rPr>
        <w:t>J. Am. Chem. Soc.</w:t>
      </w:r>
      <w:r w:rsidRPr="00F05B84">
        <w:rPr>
          <w:sz w:val="22"/>
          <w:szCs w:val="22"/>
        </w:rPr>
        <w:t xml:space="preserve"> 2016, </w:t>
      </w:r>
      <w:r w:rsidRPr="00F05B84">
        <w:rPr>
          <w:i/>
          <w:sz w:val="22"/>
          <w:szCs w:val="22"/>
        </w:rPr>
        <w:t>138</w:t>
      </w:r>
      <w:r w:rsidRPr="00F05B84">
        <w:rPr>
          <w:sz w:val="22"/>
          <w:szCs w:val="22"/>
        </w:rPr>
        <w:t>, 10798-10</w:t>
      </w:r>
    </w:p>
    <w:p w14:paraId="66989A30" w14:textId="77777777" w:rsidR="00657774" w:rsidRPr="00F05B84" w:rsidRDefault="00657774" w:rsidP="001829C0">
      <w:pPr>
        <w:pStyle w:val="Reference"/>
        <w:spacing w:line="264" w:lineRule="auto"/>
        <w:ind w:left="284" w:hanging="284"/>
        <w:rPr>
          <w:sz w:val="22"/>
          <w:szCs w:val="22"/>
        </w:rPr>
      </w:pPr>
      <w:proofErr w:type="spellStart"/>
      <w:r w:rsidRPr="00F05B84">
        <w:rPr>
          <w:sz w:val="22"/>
          <w:szCs w:val="22"/>
        </w:rPr>
        <w:t>Sonobe</w:t>
      </w:r>
      <w:proofErr w:type="spellEnd"/>
      <w:r w:rsidRPr="00F05B84">
        <w:rPr>
          <w:sz w:val="22"/>
          <w:szCs w:val="22"/>
        </w:rPr>
        <w:t xml:space="preserve">, T.; </w:t>
      </w:r>
      <w:proofErr w:type="spellStart"/>
      <w:r w:rsidRPr="00F05B84">
        <w:rPr>
          <w:sz w:val="22"/>
          <w:szCs w:val="22"/>
        </w:rPr>
        <w:t>Oisaki</w:t>
      </w:r>
      <w:proofErr w:type="spellEnd"/>
      <w:r w:rsidRPr="00F05B84">
        <w:rPr>
          <w:sz w:val="22"/>
          <w:szCs w:val="22"/>
        </w:rPr>
        <w:t xml:space="preserve">, K.; Kanai, M. </w:t>
      </w:r>
      <w:r w:rsidRPr="00F05B84">
        <w:rPr>
          <w:i/>
          <w:sz w:val="22"/>
          <w:szCs w:val="22"/>
        </w:rPr>
        <w:t>Chem. Sci.</w:t>
      </w:r>
      <w:r w:rsidRPr="00F05B84">
        <w:rPr>
          <w:sz w:val="22"/>
          <w:szCs w:val="22"/>
        </w:rPr>
        <w:t xml:space="preserve"> 2012, </w:t>
      </w:r>
      <w:r w:rsidRPr="00F05B84">
        <w:rPr>
          <w:i/>
          <w:sz w:val="22"/>
          <w:szCs w:val="22"/>
        </w:rPr>
        <w:t>3</w:t>
      </w:r>
      <w:r w:rsidRPr="00F05B84">
        <w:rPr>
          <w:sz w:val="22"/>
          <w:szCs w:val="22"/>
        </w:rPr>
        <w:t>, 3249</w:t>
      </w:r>
      <w:r w:rsidR="007F578A" w:rsidRPr="00F05B84">
        <w:rPr>
          <w:sz w:val="22"/>
          <w:szCs w:val="22"/>
        </w:rPr>
        <w:t>-3258</w:t>
      </w:r>
      <w:r w:rsidRPr="00F05B84">
        <w:rPr>
          <w:sz w:val="22"/>
          <w:szCs w:val="22"/>
        </w:rPr>
        <w:t>.</w:t>
      </w:r>
    </w:p>
    <w:p w14:paraId="07600B24" w14:textId="77777777" w:rsidR="007F578A" w:rsidRDefault="007F578A" w:rsidP="00FB0C35">
      <w:pPr>
        <w:spacing w:after="0" w:line="264" w:lineRule="auto"/>
      </w:pPr>
    </w:p>
    <w:p w14:paraId="140CB2B0" w14:textId="77777777" w:rsidR="00473D81" w:rsidRDefault="00473D81" w:rsidP="00FB0C35">
      <w:pPr>
        <w:spacing w:after="0" w:line="264" w:lineRule="auto"/>
      </w:pPr>
    </w:p>
    <w:p w14:paraId="7A275616" w14:textId="0BEC49FC" w:rsidR="00473D81" w:rsidRPr="00473D81" w:rsidRDefault="00473D81" w:rsidP="00473D81">
      <w:pPr>
        <w:spacing w:after="0" w:line="264" w:lineRule="auto"/>
        <w:rPr>
          <w:b/>
          <w:bCs/>
          <w:color w:val="C00000"/>
        </w:rPr>
      </w:pPr>
      <w:r w:rsidRPr="00473D81">
        <w:rPr>
          <w:color w:val="C00000"/>
        </w:rPr>
        <w:t>---</w:t>
      </w:r>
      <w:r w:rsidR="005E4044">
        <w:rPr>
          <w:color w:val="C00000"/>
        </w:rPr>
        <w:t xml:space="preserve"> </w:t>
      </w:r>
      <w:r w:rsidR="005E4044" w:rsidRPr="00473D81">
        <w:rPr>
          <w:b/>
          <w:bCs/>
          <w:color w:val="C00000"/>
        </w:rPr>
        <w:t>PLEASE ADHERE</w:t>
      </w:r>
      <w:r w:rsidR="005E4044">
        <w:rPr>
          <w:b/>
          <w:bCs/>
          <w:color w:val="C00000"/>
        </w:rPr>
        <w:t xml:space="preserve"> </w:t>
      </w:r>
      <w:r w:rsidR="005E4044" w:rsidRPr="00473D81">
        <w:rPr>
          <w:b/>
          <w:bCs/>
          <w:color w:val="C00000"/>
        </w:rPr>
        <w:t>STRICTLY TO THE BELOW SUBMISSION GUIDELINES / TERMS &amp; CONDITIONS</w:t>
      </w:r>
      <w:r w:rsidR="005E4044">
        <w:rPr>
          <w:b/>
          <w:bCs/>
          <w:color w:val="C00000"/>
        </w:rPr>
        <w:t xml:space="preserve"> </w:t>
      </w:r>
      <w:r w:rsidR="005E4044" w:rsidRPr="00473D81">
        <w:rPr>
          <w:b/>
          <w:bCs/>
          <w:color w:val="C00000"/>
        </w:rPr>
        <w:t>---</w:t>
      </w:r>
    </w:p>
    <w:p w14:paraId="521E8CAB" w14:textId="77777777" w:rsidR="00473D81" w:rsidRPr="00473D81" w:rsidRDefault="00473D81" w:rsidP="00473D81">
      <w:pPr>
        <w:numPr>
          <w:ilvl w:val="0"/>
          <w:numId w:val="2"/>
        </w:numPr>
        <w:spacing w:after="0" w:line="264" w:lineRule="auto"/>
      </w:pPr>
      <w:r w:rsidRPr="00473D81">
        <w:rPr>
          <w:b/>
          <w:bCs/>
          <w:color w:val="C00000"/>
        </w:rPr>
        <w:t>Submitter</w:t>
      </w:r>
      <w:r w:rsidRPr="00473D81">
        <w:rPr>
          <w:color w:val="C00000"/>
        </w:rPr>
        <w:t xml:space="preserve"> </w:t>
      </w:r>
      <w:r w:rsidRPr="00473D81">
        <w:t>must be the </w:t>
      </w:r>
      <w:r w:rsidRPr="00473D81">
        <w:rPr>
          <w:b/>
          <w:bCs/>
          <w:color w:val="C00000"/>
        </w:rPr>
        <w:t>presenter</w:t>
      </w:r>
      <w:r w:rsidRPr="00473D81">
        <w:rPr>
          <w:color w:val="C00000"/>
        </w:rPr>
        <w:t> </w:t>
      </w:r>
      <w:r w:rsidRPr="00473D81">
        <w:t>during onsite.</w:t>
      </w:r>
    </w:p>
    <w:p w14:paraId="79074D91" w14:textId="77777777" w:rsidR="00473D81" w:rsidRPr="00473D81" w:rsidRDefault="00473D81" w:rsidP="00473D81">
      <w:pPr>
        <w:numPr>
          <w:ilvl w:val="0"/>
          <w:numId w:val="2"/>
        </w:numPr>
        <w:spacing w:after="0" w:line="264" w:lineRule="auto"/>
      </w:pPr>
      <w:r w:rsidRPr="00473D81">
        <w:t>Each presenter may submit </w:t>
      </w:r>
      <w:r w:rsidRPr="00473D81">
        <w:rPr>
          <w:b/>
          <w:bCs/>
          <w:color w:val="C00000"/>
        </w:rPr>
        <w:t>ONE</w:t>
      </w:r>
      <w:r w:rsidRPr="00473D81">
        <w:rPr>
          <w:color w:val="C00000"/>
        </w:rPr>
        <w:t> </w:t>
      </w:r>
      <w:r w:rsidRPr="00473D81">
        <w:t>abstract only.</w:t>
      </w:r>
    </w:p>
    <w:p w14:paraId="28379E86" w14:textId="77777777" w:rsidR="00473D81" w:rsidRPr="00473D81" w:rsidRDefault="00473D81" w:rsidP="00473D81">
      <w:pPr>
        <w:numPr>
          <w:ilvl w:val="0"/>
          <w:numId w:val="2"/>
        </w:numPr>
        <w:spacing w:after="0" w:line="264" w:lineRule="auto"/>
      </w:pPr>
      <w:r w:rsidRPr="00473D81">
        <w:t>Submissions should be sent electronically via the congress website only. Abstracts submitted by fax, email or paper copy will NOT be considered.</w:t>
      </w:r>
    </w:p>
    <w:p w14:paraId="78C9556A" w14:textId="77777777" w:rsidR="00473D81" w:rsidRPr="00473D81" w:rsidRDefault="00473D81" w:rsidP="00473D81">
      <w:pPr>
        <w:numPr>
          <w:ilvl w:val="0"/>
          <w:numId w:val="2"/>
        </w:numPr>
        <w:spacing w:after="0" w:line="264" w:lineRule="auto"/>
      </w:pPr>
      <w:r w:rsidRPr="00473D81">
        <w:t>Abstracts must be submitted in English using the Online Abstract Submission Form. Text must be typewritten in </w:t>
      </w:r>
      <w:r w:rsidRPr="00473D81">
        <w:rPr>
          <w:b/>
          <w:bCs/>
          <w:color w:val="C00000"/>
        </w:rPr>
        <w:t>Times New Roman</w:t>
      </w:r>
      <w:r w:rsidRPr="00473D81">
        <w:t>. Information on </w:t>
      </w:r>
      <w:r w:rsidRPr="00473D81">
        <w:rPr>
          <w:b/>
          <w:bCs/>
        </w:rPr>
        <w:t>font size</w:t>
      </w:r>
      <w:r w:rsidRPr="00473D81">
        <w:t> can be obtained from </w:t>
      </w:r>
      <w:r w:rsidRPr="00473D81">
        <w:rPr>
          <w:b/>
          <w:bCs/>
        </w:rPr>
        <w:t>Abstract Sample</w:t>
      </w:r>
      <w:r w:rsidRPr="00473D81">
        <w:t>.</w:t>
      </w:r>
    </w:p>
    <w:p w14:paraId="5EDEC26F" w14:textId="77777777" w:rsidR="00473D81" w:rsidRPr="00473D81" w:rsidRDefault="00473D81" w:rsidP="00473D81">
      <w:pPr>
        <w:numPr>
          <w:ilvl w:val="0"/>
          <w:numId w:val="2"/>
        </w:numPr>
        <w:spacing w:after="0" w:line="264" w:lineRule="auto"/>
      </w:pPr>
      <w:r w:rsidRPr="00473D81">
        <w:t>Abstract texts should have the following structure: Introduction, Objectives, Methods, Results and Conclusions, with a maximum of </w:t>
      </w:r>
      <w:r w:rsidRPr="00473D81">
        <w:rPr>
          <w:b/>
          <w:bCs/>
        </w:rPr>
        <w:t>300</w:t>
      </w:r>
      <w:r w:rsidRPr="00473D81">
        <w:t> words.</w:t>
      </w:r>
    </w:p>
    <w:p w14:paraId="22D61124" w14:textId="3C40EBAB" w:rsidR="00473D81" w:rsidRDefault="00473D81" w:rsidP="00473D81">
      <w:pPr>
        <w:numPr>
          <w:ilvl w:val="0"/>
          <w:numId w:val="2"/>
        </w:numPr>
        <w:spacing w:after="0" w:line="264" w:lineRule="auto"/>
      </w:pPr>
      <w:r w:rsidRPr="00473D81">
        <w:t>The abstract allows graphics or references</w:t>
      </w:r>
      <w:r>
        <w:t xml:space="preserve">. </w:t>
      </w:r>
    </w:p>
    <w:p w14:paraId="3D4341F0" w14:textId="0D39B27D" w:rsidR="00473D81" w:rsidRPr="00473D81" w:rsidRDefault="005E4044" w:rsidP="00473D81">
      <w:pPr>
        <w:numPr>
          <w:ilvl w:val="0"/>
          <w:numId w:val="2"/>
        </w:numPr>
        <w:spacing w:after="0" w:line="264" w:lineRule="auto"/>
      </w:pPr>
      <w:r>
        <w:t>All</w:t>
      </w:r>
      <w:r w:rsidR="00473D81">
        <w:t xml:space="preserve"> the abstract content must fit into </w:t>
      </w:r>
      <w:r w:rsidR="00473D81" w:rsidRPr="005E4044">
        <w:rPr>
          <w:b/>
          <w:bCs/>
          <w:color w:val="C00000"/>
        </w:rPr>
        <w:t>ONE page</w:t>
      </w:r>
      <w:r w:rsidR="00473D81" w:rsidRPr="005E4044">
        <w:rPr>
          <w:color w:val="C00000"/>
        </w:rPr>
        <w:t xml:space="preserve"> </w:t>
      </w:r>
      <w:r w:rsidR="00473D81">
        <w:t>(including of graphic</w:t>
      </w:r>
      <w:r>
        <w:t xml:space="preserve"> and references, if any.)</w:t>
      </w:r>
      <w:r w:rsidR="00473D81">
        <w:t xml:space="preserve"> </w:t>
      </w:r>
    </w:p>
    <w:p w14:paraId="095C4C60" w14:textId="77777777" w:rsidR="00473D81" w:rsidRPr="00473D81" w:rsidRDefault="00473D81" w:rsidP="00473D81">
      <w:pPr>
        <w:numPr>
          <w:ilvl w:val="0"/>
          <w:numId w:val="2"/>
        </w:numPr>
        <w:spacing w:after="0" w:line="264" w:lineRule="auto"/>
      </w:pPr>
      <w:r w:rsidRPr="00473D81">
        <w:t>Submissions should be thoroughly checked for spelling and grammar before submission as they will be reproduced as submitted by the author. Submitters are advised to seek assistance to proofread the abstract if English is not their first language.</w:t>
      </w:r>
    </w:p>
    <w:p w14:paraId="34EABE7D" w14:textId="77777777" w:rsidR="00473D81" w:rsidRPr="00473D81" w:rsidRDefault="00473D81" w:rsidP="00473D81">
      <w:pPr>
        <w:numPr>
          <w:ilvl w:val="0"/>
          <w:numId w:val="2"/>
        </w:numPr>
        <w:spacing w:after="0" w:line="264" w:lineRule="auto"/>
      </w:pPr>
      <w:r w:rsidRPr="00473D81">
        <w:t>Once the abstract submission has been successful, a confirmation email will be sent to you. Please ensure your email address is correct.</w:t>
      </w:r>
    </w:p>
    <w:p w14:paraId="2C9AA36B" w14:textId="77777777" w:rsidR="00473D81" w:rsidRPr="00473D81" w:rsidRDefault="00473D81" w:rsidP="00473D81">
      <w:pPr>
        <w:numPr>
          <w:ilvl w:val="0"/>
          <w:numId w:val="2"/>
        </w:numPr>
        <w:spacing w:after="0" w:line="264" w:lineRule="auto"/>
      </w:pPr>
      <w:r w:rsidRPr="00473D81">
        <w:t>Changes will </w:t>
      </w:r>
      <w:r w:rsidRPr="00473D81">
        <w:rPr>
          <w:b/>
          <w:bCs/>
        </w:rPr>
        <w:t>not</w:t>
      </w:r>
      <w:r w:rsidRPr="00473D81">
        <w:t> be entertained once the abstract has been submitted.</w:t>
      </w:r>
    </w:p>
    <w:p w14:paraId="033549EE" w14:textId="77777777" w:rsidR="001829C0" w:rsidRPr="00F05B84" w:rsidRDefault="001829C0" w:rsidP="00FB0C35">
      <w:pPr>
        <w:spacing w:after="0" w:line="264" w:lineRule="auto"/>
      </w:pPr>
    </w:p>
    <w:p w14:paraId="2E61ED6E" w14:textId="77777777" w:rsidR="001829C0" w:rsidRDefault="001829C0" w:rsidP="00FB0C35">
      <w:pPr>
        <w:spacing w:after="0" w:line="264" w:lineRule="auto"/>
        <w:rPr>
          <w:sz w:val="20"/>
          <w:szCs w:val="20"/>
        </w:rPr>
      </w:pPr>
    </w:p>
    <w:p w14:paraId="7DDE50C1" w14:textId="77777777" w:rsidR="001829C0" w:rsidRDefault="001829C0" w:rsidP="00FB0C35">
      <w:pPr>
        <w:spacing w:after="0" w:line="264" w:lineRule="auto"/>
        <w:rPr>
          <w:sz w:val="20"/>
          <w:szCs w:val="20"/>
        </w:rPr>
      </w:pPr>
    </w:p>
    <w:p w14:paraId="54CCEB02" w14:textId="77777777" w:rsidR="001829C0" w:rsidRDefault="001829C0" w:rsidP="00FB0C35">
      <w:pPr>
        <w:spacing w:after="0" w:line="264" w:lineRule="auto"/>
        <w:rPr>
          <w:sz w:val="20"/>
          <w:szCs w:val="20"/>
        </w:rPr>
      </w:pPr>
    </w:p>
    <w:p w14:paraId="54607EF9" w14:textId="5E768C9B" w:rsidR="001829C0" w:rsidRPr="003536ED" w:rsidRDefault="003536ED" w:rsidP="00FB0C35">
      <w:pPr>
        <w:spacing w:after="0" w:line="264" w:lineRule="auto"/>
        <w:rPr>
          <w:color w:val="C00000"/>
          <w:sz w:val="20"/>
          <w:szCs w:val="20"/>
        </w:rPr>
      </w:pPr>
      <w:r w:rsidRPr="003536ED">
        <w:rPr>
          <w:color w:val="C00000"/>
          <w:sz w:val="20"/>
          <w:szCs w:val="20"/>
        </w:rPr>
        <w:lastRenderedPageBreak/>
        <w:t xml:space="preserve">Sample abstract: </w:t>
      </w:r>
      <w:r w:rsidRPr="003536ED">
        <w:rPr>
          <w:color w:val="C00000"/>
          <w:sz w:val="20"/>
          <w:szCs w:val="20"/>
        </w:rPr>
        <w:t>All the abstract content must fit into ONE page (including of graphic and references, if any.)</w:t>
      </w:r>
    </w:p>
    <w:p w14:paraId="69C985C0" w14:textId="394C36C2" w:rsidR="003536ED" w:rsidRDefault="003536ED" w:rsidP="00FB0C35">
      <w:pPr>
        <w:spacing w:after="0" w:line="264" w:lineRule="auto"/>
        <w:rPr>
          <w:sz w:val="20"/>
          <w:szCs w:val="20"/>
        </w:rPr>
      </w:pPr>
      <w:r>
        <w:rPr>
          <w:noProof/>
          <w:sz w:val="20"/>
          <w:szCs w:val="20"/>
        </w:rPr>
        <w:drawing>
          <wp:inline distT="0" distB="0" distL="0" distR="0" wp14:anchorId="3BDD928F" wp14:editId="04FCFF5D">
            <wp:extent cx="5731510" cy="8107045"/>
            <wp:effectExtent l="19050" t="19050" r="21590" b="27305"/>
            <wp:docPr id="12847675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67559" name="Picture 1" descr="A screenshot of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a:ln>
                      <a:solidFill>
                        <a:schemeClr val="accent1"/>
                      </a:solidFill>
                    </a:ln>
                  </pic:spPr>
                </pic:pic>
              </a:graphicData>
            </a:graphic>
          </wp:inline>
        </w:drawing>
      </w:r>
    </w:p>
    <w:p w14:paraId="14F3E8BB" w14:textId="77777777" w:rsidR="001829C0" w:rsidRDefault="001829C0" w:rsidP="00FB0C35">
      <w:pPr>
        <w:spacing w:after="0" w:line="264" w:lineRule="auto"/>
        <w:rPr>
          <w:sz w:val="20"/>
          <w:szCs w:val="20"/>
        </w:rPr>
      </w:pPr>
    </w:p>
    <w:p w14:paraId="6C341257" w14:textId="77777777" w:rsidR="001829C0" w:rsidRDefault="001829C0" w:rsidP="00FB0C35">
      <w:pPr>
        <w:spacing w:after="0" w:line="264" w:lineRule="auto"/>
        <w:rPr>
          <w:sz w:val="20"/>
          <w:szCs w:val="20"/>
        </w:rPr>
      </w:pPr>
    </w:p>
    <w:p w14:paraId="24B08D97" w14:textId="77777777" w:rsidR="001829C0" w:rsidRDefault="001829C0" w:rsidP="00FB0C35">
      <w:pPr>
        <w:spacing w:after="0" w:line="264" w:lineRule="auto"/>
        <w:rPr>
          <w:sz w:val="20"/>
          <w:szCs w:val="20"/>
        </w:rPr>
      </w:pPr>
    </w:p>
    <w:p w14:paraId="2434A89B" w14:textId="77777777" w:rsidR="001829C0" w:rsidRDefault="001829C0" w:rsidP="00FB0C35">
      <w:pPr>
        <w:spacing w:after="0" w:line="264" w:lineRule="auto"/>
        <w:rPr>
          <w:sz w:val="20"/>
          <w:szCs w:val="20"/>
        </w:rPr>
      </w:pPr>
    </w:p>
    <w:p w14:paraId="1335187B" w14:textId="77777777" w:rsidR="001829C0" w:rsidRDefault="001829C0" w:rsidP="00FB0C35">
      <w:pPr>
        <w:spacing w:after="0" w:line="264" w:lineRule="auto"/>
        <w:rPr>
          <w:sz w:val="20"/>
          <w:szCs w:val="20"/>
        </w:rPr>
      </w:pPr>
    </w:p>
    <w:p w14:paraId="76F8D5CF" w14:textId="77777777" w:rsidR="001829C0" w:rsidRDefault="001829C0" w:rsidP="00FB0C35">
      <w:pPr>
        <w:spacing w:after="0" w:line="264" w:lineRule="auto"/>
        <w:rPr>
          <w:sz w:val="20"/>
          <w:szCs w:val="20"/>
        </w:rPr>
      </w:pPr>
    </w:p>
    <w:p w14:paraId="432F7011" w14:textId="77777777" w:rsidR="001829C0" w:rsidRDefault="001829C0" w:rsidP="00FB0C35">
      <w:pPr>
        <w:spacing w:after="0" w:line="264" w:lineRule="auto"/>
        <w:rPr>
          <w:sz w:val="20"/>
          <w:szCs w:val="20"/>
        </w:rPr>
      </w:pPr>
    </w:p>
    <w:p w14:paraId="0DEB1E69" w14:textId="77777777" w:rsidR="001829C0" w:rsidRDefault="001829C0" w:rsidP="00FB0C35">
      <w:pPr>
        <w:spacing w:after="0" w:line="264" w:lineRule="auto"/>
        <w:rPr>
          <w:sz w:val="20"/>
          <w:szCs w:val="20"/>
        </w:rPr>
      </w:pPr>
    </w:p>
    <w:p w14:paraId="0FFA5AA5" w14:textId="77777777" w:rsidR="001829C0" w:rsidRPr="00AF0975" w:rsidRDefault="001829C0" w:rsidP="00FB0C35">
      <w:pPr>
        <w:spacing w:after="0" w:line="264" w:lineRule="auto"/>
        <w:rPr>
          <w:sz w:val="20"/>
          <w:szCs w:val="20"/>
        </w:rPr>
      </w:pPr>
    </w:p>
    <w:sectPr w:rsidR="001829C0" w:rsidRPr="00AF0975" w:rsidSect="00C27B95">
      <w:pgSz w:w="11906" w:h="16838" w:code="9"/>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A00"/>
    <w:multiLevelType w:val="multilevel"/>
    <w:tmpl w:val="C0EC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135429">
    <w:abstractNumId w:val="1"/>
  </w:num>
  <w:num w:numId="2" w16cid:durableId="4275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74"/>
    <w:rsid w:val="000A4B70"/>
    <w:rsid w:val="000C73CD"/>
    <w:rsid w:val="000F18D0"/>
    <w:rsid w:val="000F692B"/>
    <w:rsid w:val="00102840"/>
    <w:rsid w:val="001829C0"/>
    <w:rsid w:val="00201F07"/>
    <w:rsid w:val="002C4240"/>
    <w:rsid w:val="003536ED"/>
    <w:rsid w:val="003A25FC"/>
    <w:rsid w:val="00473D81"/>
    <w:rsid w:val="005A5E63"/>
    <w:rsid w:val="005E4044"/>
    <w:rsid w:val="005F6EB9"/>
    <w:rsid w:val="00657774"/>
    <w:rsid w:val="00755A9A"/>
    <w:rsid w:val="007F578A"/>
    <w:rsid w:val="009D1FA3"/>
    <w:rsid w:val="00AF0975"/>
    <w:rsid w:val="00B8112D"/>
    <w:rsid w:val="00C27B95"/>
    <w:rsid w:val="00C95EA2"/>
    <w:rsid w:val="00CE1103"/>
    <w:rsid w:val="00EB0D8B"/>
    <w:rsid w:val="00F05B84"/>
    <w:rsid w:val="00FB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1D4B"/>
  <w15:docId w15:val="{10F11207-AAB4-4CAC-A594-B5566C6E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Título capítulo,Título capítulo1,Título capítulo2,Título capítulo3,Título capítulo4,Título capítulo5,Título capítulo6,Título capítulo7,Título capítulo8,Título capítulo9,Título capítulo10"/>
    <w:basedOn w:val="Normal"/>
    <w:next w:val="Normal"/>
    <w:link w:val="Heading1Char"/>
    <w:qFormat/>
    <w:rsid w:val="00657774"/>
    <w:pPr>
      <w:keepNext/>
      <w:spacing w:after="0" w:line="240" w:lineRule="auto"/>
      <w:jc w:val="both"/>
      <w:outlineLvl w:val="0"/>
    </w:pPr>
    <w:rPr>
      <w:rFonts w:ascii="Times New Roman" w:eastAsia="Times New Roman" w:hAnsi="Times New Roman" w:cs="Times New Roman"/>
      <w:b/>
      <w:sz w:val="20"/>
      <w:szCs w:val="20"/>
      <w:u w:val="single"/>
    </w:rPr>
  </w:style>
  <w:style w:type="paragraph" w:styleId="Heading4">
    <w:name w:val="heading 4"/>
    <w:basedOn w:val="Normal"/>
    <w:next w:val="Normal"/>
    <w:link w:val="Heading4Char"/>
    <w:uiPriority w:val="9"/>
    <w:semiHidden/>
    <w:unhideWhenUsed/>
    <w:qFormat/>
    <w:rsid w:val="00473D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capítulo Char,Título capítulo1 Char,Título capítulo2 Char,Título capítulo3 Char,Título capítulo4 Char,Título capítulo5 Char,Título capítulo6 Char,Título capítulo7 Char,Título capítulo8 Char,Título capítulo9 Char"/>
    <w:basedOn w:val="DefaultParagraphFont"/>
    <w:link w:val="Heading1"/>
    <w:rsid w:val="00657774"/>
    <w:rPr>
      <w:rFonts w:ascii="Times New Roman" w:eastAsia="Times New Roman" w:hAnsi="Times New Roman" w:cs="Times New Roman"/>
      <w:b/>
      <w:sz w:val="20"/>
      <w:szCs w:val="20"/>
      <w:u w:val="single"/>
      <w:lang w:val="en-GB"/>
    </w:rPr>
  </w:style>
  <w:style w:type="paragraph" w:customStyle="1" w:styleId="Paragraph">
    <w:name w:val="Paragraph"/>
    <w:basedOn w:val="Normal"/>
    <w:rsid w:val="00657774"/>
    <w:pPr>
      <w:spacing w:before="120" w:after="0" w:line="240" w:lineRule="auto"/>
      <w:ind w:firstLine="720"/>
    </w:pPr>
    <w:rPr>
      <w:rFonts w:ascii="Times New Roman" w:eastAsiaTheme="minorEastAsia" w:hAnsi="Times New Roman" w:cs="Times New Roman"/>
      <w:sz w:val="24"/>
      <w:szCs w:val="24"/>
      <w:lang w:val="en-US"/>
    </w:rPr>
  </w:style>
  <w:style w:type="paragraph" w:customStyle="1" w:styleId="PaperTitle">
    <w:name w:val="Paper Title"/>
    <w:basedOn w:val="Normal"/>
    <w:next w:val="AuthorName"/>
    <w:rsid w:val="00657774"/>
    <w:pPr>
      <w:spacing w:before="1200" w:after="0" w:line="240" w:lineRule="auto"/>
      <w:jc w:val="center"/>
    </w:pPr>
    <w:rPr>
      <w:rFonts w:ascii="Times New Roman" w:eastAsia="MS Mincho" w:hAnsi="Times New Roman" w:cs="Times New Roman"/>
      <w:b/>
      <w:sz w:val="36"/>
      <w:szCs w:val="20"/>
      <w:lang w:val="en-US"/>
    </w:rPr>
  </w:style>
  <w:style w:type="paragraph" w:customStyle="1" w:styleId="AuthorName">
    <w:name w:val="Author Name"/>
    <w:basedOn w:val="Normal"/>
    <w:next w:val="AuthorAffiliation"/>
    <w:rsid w:val="00657774"/>
    <w:pPr>
      <w:spacing w:before="360" w:after="360" w:line="240" w:lineRule="auto"/>
      <w:jc w:val="center"/>
    </w:pPr>
    <w:rPr>
      <w:rFonts w:ascii="Times New Roman" w:eastAsia="MS Mincho" w:hAnsi="Times New Roman" w:cs="Times New Roman"/>
      <w:sz w:val="28"/>
      <w:szCs w:val="20"/>
      <w:lang w:val="en-US"/>
    </w:rPr>
  </w:style>
  <w:style w:type="paragraph" w:customStyle="1" w:styleId="AuthorAffiliation">
    <w:name w:val="Author Affiliation"/>
    <w:basedOn w:val="Normal"/>
    <w:rsid w:val="00657774"/>
    <w:pPr>
      <w:spacing w:after="0" w:line="240" w:lineRule="auto"/>
      <w:jc w:val="center"/>
    </w:pPr>
    <w:rPr>
      <w:rFonts w:ascii="Times New Roman" w:eastAsia="MS Mincho" w:hAnsi="Times New Roman" w:cs="Times New Roman"/>
      <w:i/>
      <w:sz w:val="20"/>
      <w:szCs w:val="20"/>
      <w:lang w:val="en-US"/>
    </w:rPr>
  </w:style>
  <w:style w:type="paragraph" w:customStyle="1" w:styleId="Reference">
    <w:name w:val="Reference"/>
    <w:basedOn w:val="Paragraph"/>
    <w:link w:val="Reference0"/>
    <w:qFormat/>
    <w:rsid w:val="00657774"/>
    <w:pPr>
      <w:numPr>
        <w:numId w:val="1"/>
      </w:numPr>
      <w:spacing w:before="0"/>
      <w:jc w:val="both"/>
    </w:pPr>
    <w:rPr>
      <w:rFonts w:eastAsia="MS Mincho"/>
      <w:sz w:val="20"/>
      <w:szCs w:val="20"/>
    </w:rPr>
  </w:style>
  <w:style w:type="paragraph" w:customStyle="1" w:styleId="AuthorEmail">
    <w:name w:val="Author Email"/>
    <w:basedOn w:val="Normal"/>
    <w:qFormat/>
    <w:rsid w:val="00657774"/>
    <w:pPr>
      <w:spacing w:after="0" w:line="240" w:lineRule="auto"/>
      <w:jc w:val="center"/>
    </w:pPr>
    <w:rPr>
      <w:rFonts w:ascii="Times New Roman" w:eastAsia="MS Mincho" w:hAnsi="Times New Roman" w:cs="Times New Roman"/>
      <w:sz w:val="20"/>
      <w:szCs w:val="20"/>
      <w:lang w:val="en-US"/>
    </w:rPr>
  </w:style>
  <w:style w:type="character" w:customStyle="1" w:styleId="Reference0">
    <w:name w:val="Reference (文字)"/>
    <w:basedOn w:val="DefaultParagraphFont"/>
    <w:link w:val="Reference"/>
    <w:rsid w:val="00657774"/>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65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74"/>
    <w:rPr>
      <w:rFonts w:ascii="Tahoma" w:hAnsi="Tahoma" w:cs="Tahoma"/>
      <w:sz w:val="16"/>
      <w:szCs w:val="16"/>
      <w:lang w:val="en-GB"/>
    </w:rPr>
  </w:style>
  <w:style w:type="character" w:customStyle="1" w:styleId="Heading4Char">
    <w:name w:val="Heading 4 Char"/>
    <w:basedOn w:val="DefaultParagraphFont"/>
    <w:link w:val="Heading4"/>
    <w:uiPriority w:val="9"/>
    <w:semiHidden/>
    <w:rsid w:val="00473D81"/>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6115">
      <w:bodyDiv w:val="1"/>
      <w:marLeft w:val="0"/>
      <w:marRight w:val="0"/>
      <w:marTop w:val="0"/>
      <w:marBottom w:val="0"/>
      <w:divBdr>
        <w:top w:val="none" w:sz="0" w:space="0" w:color="auto"/>
        <w:left w:val="none" w:sz="0" w:space="0" w:color="auto"/>
        <w:bottom w:val="none" w:sz="0" w:space="0" w:color="auto"/>
        <w:right w:val="none" w:sz="0" w:space="0" w:color="auto"/>
      </w:divBdr>
    </w:div>
    <w:div w:id="1327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mcp_ofis07@outlook.com</cp:lastModifiedBy>
  <cp:revision>2</cp:revision>
  <cp:lastPrinted>2022-11-15T01:56:00Z</cp:lastPrinted>
  <dcterms:created xsi:type="dcterms:W3CDTF">2025-02-14T06:20:00Z</dcterms:created>
  <dcterms:modified xsi:type="dcterms:W3CDTF">2025-02-14T06:20:00Z</dcterms:modified>
</cp:coreProperties>
</file>